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AA" w:rsidRPr="00E8682C" w:rsidRDefault="00B56684" w:rsidP="00B56684">
      <w:pPr>
        <w:jc w:val="center"/>
        <w:rPr>
          <w:rFonts w:ascii="黑体" w:eastAsia="黑体"/>
          <w:b/>
          <w:sz w:val="40"/>
          <w:szCs w:val="36"/>
        </w:rPr>
      </w:pPr>
      <w:r w:rsidRPr="00E8682C">
        <w:rPr>
          <w:rFonts w:ascii="黑体" w:eastAsia="黑体" w:hint="eastAsia"/>
          <w:b/>
          <w:sz w:val="40"/>
          <w:szCs w:val="36"/>
        </w:rPr>
        <w:t>天津大学博士研究生招生调剂申请表</w:t>
      </w:r>
    </w:p>
    <w:p w:rsidR="00B56684" w:rsidRDefault="00B56684" w:rsidP="00B56684">
      <w:pPr>
        <w:rPr>
          <w:rFonts w:ascii="黑体" w:eastAsia="黑体"/>
          <w:sz w:val="36"/>
          <w:szCs w:val="36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710"/>
        <w:gridCol w:w="889"/>
        <w:gridCol w:w="1141"/>
        <w:gridCol w:w="805"/>
        <w:gridCol w:w="642"/>
        <w:gridCol w:w="1342"/>
        <w:gridCol w:w="577"/>
        <w:gridCol w:w="1954"/>
      </w:tblGrid>
      <w:tr w:rsidR="00B56684" w:rsidTr="00E8682C">
        <w:trPr>
          <w:trHeight w:val="772"/>
          <w:jc w:val="center"/>
        </w:trPr>
        <w:tc>
          <w:tcPr>
            <w:tcW w:w="1455" w:type="dxa"/>
            <w:vAlign w:val="center"/>
          </w:tcPr>
          <w:p w:rsidR="00B56684" w:rsidRPr="00B56684" w:rsidRDefault="00B56684" w:rsidP="00DA0B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</w:tcBorders>
            <w:vAlign w:val="center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8" w:space="0" w:color="auto"/>
            </w:tcBorders>
            <w:vAlign w:val="center"/>
          </w:tcPr>
          <w:p w:rsidR="00B56684" w:rsidRPr="00B56684" w:rsidRDefault="00B56684" w:rsidP="00DA0B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</w:tcBorders>
            <w:vAlign w:val="center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56684" w:rsidRPr="00B56684" w:rsidRDefault="00B56684" w:rsidP="00DA0B6C">
            <w:pPr>
              <w:jc w:val="center"/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报名号</w:t>
            </w:r>
          </w:p>
        </w:tc>
        <w:tc>
          <w:tcPr>
            <w:tcW w:w="1954" w:type="dxa"/>
            <w:vAlign w:val="center"/>
          </w:tcPr>
          <w:p w:rsidR="00B56684" w:rsidRPr="00B56684" w:rsidRDefault="00B56684" w:rsidP="00B56684">
            <w:pPr>
              <w:jc w:val="left"/>
              <w:rPr>
                <w:rFonts w:ascii="仿宋_GB2312" w:eastAsia="仿宋_GB2312"/>
                <w:color w:val="FF0000"/>
                <w:sz w:val="28"/>
                <w:szCs w:val="28"/>
                <w:u w:val="single"/>
              </w:rPr>
            </w:pPr>
            <w:r w:rsidRPr="00B56684">
              <w:rPr>
                <w:rFonts w:ascii="仿宋_GB2312" w:eastAsia="仿宋_GB2312" w:hint="eastAsia"/>
                <w:sz w:val="28"/>
                <w:szCs w:val="28"/>
              </w:rPr>
              <w:t>B</w:t>
            </w:r>
            <w:r w:rsidRPr="00B56684">
              <w:rPr>
                <w:rFonts w:ascii="仿宋_GB2312" w:eastAsia="仿宋_GB2312"/>
                <w:sz w:val="28"/>
                <w:szCs w:val="28"/>
              </w:rPr>
              <w:t>2020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56684" w:rsidTr="00666E85">
        <w:trPr>
          <w:trHeight w:val="772"/>
          <w:jc w:val="center"/>
        </w:trPr>
        <w:tc>
          <w:tcPr>
            <w:tcW w:w="1455" w:type="dxa"/>
            <w:vAlign w:val="center"/>
          </w:tcPr>
          <w:p w:rsidR="00B56684" w:rsidRDefault="00B56684" w:rsidP="00B5668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最高</w:t>
            </w:r>
          </w:p>
          <w:p w:rsidR="00B56684" w:rsidRPr="00B56684" w:rsidRDefault="00B56684" w:rsidP="00B5668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599" w:type="dxa"/>
            <w:gridSpan w:val="2"/>
            <w:vAlign w:val="center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B56684" w:rsidRDefault="00B56684" w:rsidP="00B5668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</w:t>
            </w:r>
          </w:p>
          <w:p w:rsidR="00B56684" w:rsidRPr="00B56684" w:rsidRDefault="00B56684" w:rsidP="00B5668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gridSpan w:val="2"/>
            <w:vAlign w:val="center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B56684" w:rsidRPr="00B56684" w:rsidRDefault="00B56684" w:rsidP="00B5668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最高学历</w:t>
            </w:r>
          </w:p>
          <w:p w:rsidR="00B56684" w:rsidRPr="00B56684" w:rsidRDefault="00B56684" w:rsidP="00B5668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954" w:type="dxa"/>
            <w:vAlign w:val="center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6684" w:rsidTr="00666E85">
        <w:trPr>
          <w:trHeight w:val="772"/>
          <w:jc w:val="center"/>
        </w:trPr>
        <w:tc>
          <w:tcPr>
            <w:tcW w:w="1455" w:type="dxa"/>
            <w:vAlign w:val="center"/>
          </w:tcPr>
          <w:p w:rsidR="00B56684" w:rsidRPr="00B56684" w:rsidRDefault="00B56684" w:rsidP="00B56684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件</w:t>
            </w: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4187" w:type="dxa"/>
            <w:gridSpan w:val="5"/>
            <w:vAlign w:val="center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B56684" w:rsidRPr="00A00FB5" w:rsidRDefault="00A00FB5" w:rsidP="00B5668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00FB5"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54" w:type="dxa"/>
            <w:vAlign w:val="center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6684" w:rsidTr="00666E85">
        <w:trPr>
          <w:trHeight w:val="1096"/>
          <w:jc w:val="center"/>
        </w:trPr>
        <w:tc>
          <w:tcPr>
            <w:tcW w:w="1455" w:type="dxa"/>
            <w:vAlign w:val="center"/>
          </w:tcPr>
          <w:p w:rsidR="00B56684" w:rsidRPr="00B56684" w:rsidRDefault="0023421C" w:rsidP="00DA0B6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最高学历</w:t>
            </w:r>
            <w:r w:rsidR="00B56684" w:rsidRPr="00B56684">
              <w:rPr>
                <w:rFonts w:ascii="仿宋_GB2312" w:eastAsia="仿宋_GB2312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2740" w:type="dxa"/>
            <w:gridSpan w:val="3"/>
            <w:vAlign w:val="center"/>
          </w:tcPr>
          <w:p w:rsidR="00B56684" w:rsidRDefault="00B56684" w:rsidP="00DA0B6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56684" w:rsidRPr="00B56684" w:rsidRDefault="00B56684" w:rsidP="00DA0B6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英语水平</w:t>
            </w:r>
          </w:p>
        </w:tc>
        <w:tc>
          <w:tcPr>
            <w:tcW w:w="3873" w:type="dxa"/>
            <w:gridSpan w:val="3"/>
            <w:vAlign w:val="center"/>
          </w:tcPr>
          <w:p w:rsidR="00B56684" w:rsidRDefault="00B56684" w:rsidP="00B56684">
            <w:pPr>
              <w:widowControl/>
              <w:adjustRightInd w:val="0"/>
              <w:snapToGrid w:val="0"/>
              <w:spacing w:before="156" w:after="156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C740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英语</w:t>
            </w:r>
            <w:r w:rsidRPr="00C740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四级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</w:t>
            </w:r>
            <w:r w:rsidRPr="00C740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英语</w:t>
            </w:r>
            <w:r w:rsidRPr="00C740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六级</w:t>
            </w:r>
          </w:p>
          <w:p w:rsidR="00B56684" w:rsidRDefault="00B56684" w:rsidP="00B56684">
            <w:pPr>
              <w:spacing w:line="360" w:lineRule="exact"/>
              <w:ind w:firstLineChars="150" w:firstLine="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其他</w:t>
            </w:r>
            <w:r w:rsidRPr="00535DF8">
              <w:rPr>
                <w:rFonts w:ascii="仿宋_GB2312" w:eastAsia="仿宋_GB2312" w:hAnsi="宋体" w:cs="宋体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535DF8">
              <w:rPr>
                <w:rFonts w:ascii="仿宋_GB2312" w:eastAsia="仿宋_GB2312" w:hAnsi="宋体" w:cs="宋体"/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  <w:u w:val="single"/>
              </w:rPr>
              <w:t xml:space="preserve">     </w:t>
            </w:r>
          </w:p>
        </w:tc>
      </w:tr>
      <w:tr w:rsidR="00B56684" w:rsidTr="00666E85">
        <w:trPr>
          <w:cantSplit/>
          <w:trHeight w:val="523"/>
          <w:jc w:val="center"/>
        </w:trPr>
        <w:tc>
          <w:tcPr>
            <w:tcW w:w="1455" w:type="dxa"/>
            <w:vMerge w:val="restart"/>
            <w:vAlign w:val="center"/>
          </w:tcPr>
          <w:p w:rsidR="00B56684" w:rsidRPr="00B56684" w:rsidRDefault="00B56684" w:rsidP="00DA0B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第一志愿</w:t>
            </w:r>
          </w:p>
        </w:tc>
        <w:tc>
          <w:tcPr>
            <w:tcW w:w="2740" w:type="dxa"/>
            <w:gridSpan w:val="3"/>
            <w:vAlign w:val="center"/>
          </w:tcPr>
          <w:p w:rsidR="00B56684" w:rsidRPr="00B56684" w:rsidRDefault="00B56684" w:rsidP="00DA0B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报考学院</w:t>
            </w:r>
          </w:p>
        </w:tc>
        <w:tc>
          <w:tcPr>
            <w:tcW w:w="5320" w:type="dxa"/>
            <w:gridSpan w:val="5"/>
            <w:vAlign w:val="center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6684" w:rsidTr="00666E85">
        <w:trPr>
          <w:cantSplit/>
          <w:trHeight w:val="517"/>
          <w:jc w:val="center"/>
        </w:trPr>
        <w:tc>
          <w:tcPr>
            <w:tcW w:w="1455" w:type="dxa"/>
            <w:vMerge/>
            <w:vAlign w:val="center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B56684" w:rsidRPr="00B56684" w:rsidRDefault="00B56684" w:rsidP="00DA0B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报考专业及代码</w:t>
            </w:r>
          </w:p>
        </w:tc>
        <w:tc>
          <w:tcPr>
            <w:tcW w:w="5320" w:type="dxa"/>
            <w:gridSpan w:val="5"/>
            <w:vAlign w:val="center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6684" w:rsidTr="00666E85">
        <w:trPr>
          <w:cantSplit/>
          <w:trHeight w:val="804"/>
          <w:jc w:val="center"/>
        </w:trPr>
        <w:tc>
          <w:tcPr>
            <w:tcW w:w="1455" w:type="dxa"/>
            <w:vMerge/>
            <w:vAlign w:val="center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B56684" w:rsidRPr="00B56684" w:rsidRDefault="00B56684" w:rsidP="00DA0B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报考导师</w:t>
            </w:r>
          </w:p>
        </w:tc>
        <w:tc>
          <w:tcPr>
            <w:tcW w:w="5320" w:type="dxa"/>
            <w:gridSpan w:val="5"/>
            <w:vAlign w:val="center"/>
          </w:tcPr>
          <w:p w:rsidR="00B56684" w:rsidRPr="00993A6B" w:rsidRDefault="00B56684" w:rsidP="00DA0B6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B56684" w:rsidTr="00666E85">
        <w:trPr>
          <w:trHeight w:val="1019"/>
          <w:jc w:val="center"/>
        </w:trPr>
        <w:tc>
          <w:tcPr>
            <w:tcW w:w="9515" w:type="dxa"/>
            <w:gridSpan w:val="9"/>
            <w:vAlign w:val="center"/>
          </w:tcPr>
          <w:p w:rsidR="00B56684" w:rsidRPr="00535DF8" w:rsidRDefault="00B56684" w:rsidP="00666E85">
            <w:pPr>
              <w:jc w:val="center"/>
              <w:rPr>
                <w:rFonts w:ascii="仿宋_GB2312" w:eastAsia="仿宋_GB2312"/>
                <w:b/>
                <w:sz w:val="44"/>
                <w:szCs w:val="44"/>
              </w:rPr>
            </w:pPr>
            <w:r w:rsidRPr="00535DF8">
              <w:rPr>
                <w:rFonts w:ascii="仿宋_GB2312" w:eastAsia="仿宋_GB2312" w:hint="eastAsia"/>
                <w:b/>
                <w:sz w:val="44"/>
                <w:szCs w:val="44"/>
              </w:rPr>
              <w:t>拟调剂信息</w:t>
            </w:r>
          </w:p>
        </w:tc>
      </w:tr>
      <w:tr w:rsidR="00B56684" w:rsidTr="00666E85">
        <w:trPr>
          <w:trHeight w:val="791"/>
          <w:jc w:val="center"/>
        </w:trPr>
        <w:tc>
          <w:tcPr>
            <w:tcW w:w="2165" w:type="dxa"/>
            <w:gridSpan w:val="2"/>
          </w:tcPr>
          <w:p w:rsidR="00B56684" w:rsidRPr="00B56684" w:rsidRDefault="00B56684" w:rsidP="00DA0B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调剂学院</w:t>
            </w:r>
          </w:p>
        </w:tc>
        <w:tc>
          <w:tcPr>
            <w:tcW w:w="2835" w:type="dxa"/>
            <w:gridSpan w:val="3"/>
          </w:tcPr>
          <w:p w:rsidR="00B56684" w:rsidRPr="00B56684" w:rsidRDefault="00B56684" w:rsidP="00DA0B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调剂专业及代码</w:t>
            </w:r>
          </w:p>
        </w:tc>
        <w:tc>
          <w:tcPr>
            <w:tcW w:w="1984" w:type="dxa"/>
            <w:gridSpan w:val="2"/>
          </w:tcPr>
          <w:p w:rsidR="00B56684" w:rsidRPr="00B56684" w:rsidRDefault="00B56684" w:rsidP="00B5668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6684">
              <w:rPr>
                <w:rFonts w:ascii="仿宋_GB2312" w:eastAsia="仿宋_GB2312" w:hint="eastAsia"/>
                <w:b/>
                <w:sz w:val="28"/>
                <w:szCs w:val="28"/>
              </w:rPr>
              <w:t>调剂导师</w:t>
            </w:r>
          </w:p>
        </w:tc>
        <w:tc>
          <w:tcPr>
            <w:tcW w:w="2531" w:type="dxa"/>
            <w:gridSpan w:val="2"/>
          </w:tcPr>
          <w:p w:rsidR="00B56684" w:rsidRPr="00B56684" w:rsidRDefault="00B56684" w:rsidP="00B5668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调剂类型</w:t>
            </w:r>
          </w:p>
        </w:tc>
      </w:tr>
      <w:tr w:rsidR="00B56684" w:rsidTr="00666E85">
        <w:trPr>
          <w:trHeight w:val="791"/>
          <w:jc w:val="center"/>
        </w:trPr>
        <w:tc>
          <w:tcPr>
            <w:tcW w:w="2165" w:type="dxa"/>
            <w:gridSpan w:val="2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56684" w:rsidRDefault="00B56684" w:rsidP="00DA0B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B56684" w:rsidRDefault="00B56684" w:rsidP="00666E8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C740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□</w:t>
            </w:r>
            <w:r w:rsidR="00666E8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全日制非定向</w:t>
            </w:r>
          </w:p>
          <w:p w:rsidR="00B56684" w:rsidRDefault="00B56684" w:rsidP="00666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0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□</w:t>
            </w:r>
            <w:r w:rsidR="00666E8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非全日制定向</w:t>
            </w:r>
          </w:p>
        </w:tc>
      </w:tr>
      <w:tr w:rsidR="00B56684" w:rsidTr="00666E85">
        <w:trPr>
          <w:trHeight w:val="682"/>
          <w:jc w:val="center"/>
        </w:trPr>
        <w:tc>
          <w:tcPr>
            <w:tcW w:w="2165" w:type="dxa"/>
            <w:gridSpan w:val="2"/>
          </w:tcPr>
          <w:p w:rsidR="00B56684" w:rsidRPr="00666E85" w:rsidRDefault="00B56684" w:rsidP="00DA0B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6E85">
              <w:rPr>
                <w:rFonts w:ascii="仿宋_GB2312" w:eastAsia="仿宋_GB2312" w:hint="eastAsia"/>
                <w:b/>
                <w:sz w:val="28"/>
                <w:szCs w:val="28"/>
              </w:rPr>
              <w:t>个人邮箱</w:t>
            </w:r>
          </w:p>
        </w:tc>
        <w:tc>
          <w:tcPr>
            <w:tcW w:w="2835" w:type="dxa"/>
            <w:gridSpan w:val="3"/>
          </w:tcPr>
          <w:p w:rsidR="00B56684" w:rsidRDefault="00B56684" w:rsidP="00DA0B6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56684" w:rsidRPr="00666E85" w:rsidRDefault="00B56684" w:rsidP="00DA0B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6E85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31" w:type="dxa"/>
            <w:gridSpan w:val="2"/>
          </w:tcPr>
          <w:p w:rsidR="00B56684" w:rsidRDefault="00B56684" w:rsidP="00DA0B6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56684" w:rsidRDefault="00B56684" w:rsidP="00B56684"/>
    <w:p w:rsidR="00EE4BA8" w:rsidRPr="00C75B22" w:rsidRDefault="00EE4BA8" w:rsidP="002D5BB7">
      <w:pPr>
        <w:spacing w:line="400" w:lineRule="exact"/>
        <w:rPr>
          <w:b/>
        </w:rPr>
      </w:pPr>
      <w:r w:rsidRPr="00C75B22">
        <w:rPr>
          <w:rFonts w:hint="eastAsia"/>
          <w:b/>
        </w:rPr>
        <w:t>注：</w:t>
      </w:r>
    </w:p>
    <w:p w:rsidR="00EE4BA8" w:rsidRDefault="00EE4BA8" w:rsidP="002D5BB7">
      <w:pPr>
        <w:spacing w:line="40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</w:t>
      </w:r>
      <w:r>
        <w:rPr>
          <w:rFonts w:ascii="黑体" w:eastAsia="黑体"/>
          <w:szCs w:val="21"/>
        </w:rPr>
        <w:t>.</w:t>
      </w:r>
      <w:r>
        <w:rPr>
          <w:rFonts w:ascii="黑体" w:eastAsia="黑体" w:hint="eastAsia"/>
          <w:szCs w:val="21"/>
        </w:rPr>
        <w:t>仅适用于</w:t>
      </w:r>
      <w:r w:rsidRPr="00521B55">
        <w:rPr>
          <w:rFonts w:ascii="黑体" w:eastAsia="黑体" w:hint="eastAsia"/>
          <w:szCs w:val="21"/>
        </w:rPr>
        <w:t>学术型博士单</w:t>
      </w:r>
      <w:r w:rsidR="00521B55" w:rsidRPr="00521B55">
        <w:rPr>
          <w:rFonts w:ascii="黑体" w:eastAsia="黑体" w:hint="eastAsia"/>
          <w:szCs w:val="21"/>
        </w:rPr>
        <w:t>向</w:t>
      </w:r>
      <w:r w:rsidRPr="00521B55">
        <w:rPr>
          <w:rFonts w:ascii="黑体" w:eastAsia="黑体" w:hint="eastAsia"/>
          <w:szCs w:val="21"/>
        </w:rPr>
        <w:t>调剂至工程博士</w:t>
      </w:r>
      <w:r>
        <w:rPr>
          <w:rFonts w:ascii="黑体" w:eastAsia="黑体" w:hint="eastAsia"/>
          <w:szCs w:val="21"/>
        </w:rPr>
        <w:t>；</w:t>
      </w:r>
    </w:p>
    <w:p w:rsidR="00EE4BA8" w:rsidRDefault="00EE4BA8" w:rsidP="002D5BB7">
      <w:pPr>
        <w:spacing w:line="40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</w:t>
      </w:r>
      <w:r>
        <w:rPr>
          <w:rFonts w:ascii="黑体" w:eastAsia="黑体"/>
          <w:szCs w:val="21"/>
        </w:rPr>
        <w:t>.</w:t>
      </w:r>
      <w:r>
        <w:rPr>
          <w:rFonts w:ascii="黑体" w:eastAsia="黑体" w:hint="eastAsia"/>
          <w:szCs w:val="21"/>
        </w:rPr>
        <w:t>调剂考生应在调剂前仔细阅读</w:t>
      </w:r>
      <w:r w:rsidR="00521B55">
        <w:rPr>
          <w:rFonts w:ascii="黑体" w:eastAsia="黑体" w:hint="eastAsia"/>
          <w:szCs w:val="21"/>
        </w:rPr>
        <w:t>天津大学2020年</w:t>
      </w:r>
      <w:r>
        <w:rPr>
          <w:rFonts w:ascii="黑体" w:eastAsia="黑体" w:hint="eastAsia"/>
          <w:szCs w:val="21"/>
        </w:rPr>
        <w:t>工程博士</w:t>
      </w:r>
      <w:r w:rsidR="00521B55">
        <w:rPr>
          <w:rFonts w:ascii="黑体" w:eastAsia="黑体" w:hint="eastAsia"/>
          <w:szCs w:val="21"/>
        </w:rPr>
        <w:t>专业</w:t>
      </w:r>
      <w:r w:rsidR="00521B55">
        <w:rPr>
          <w:rFonts w:ascii="黑体" w:eastAsia="黑体"/>
          <w:szCs w:val="21"/>
        </w:rPr>
        <w:t>学位</w:t>
      </w:r>
      <w:r>
        <w:rPr>
          <w:rFonts w:ascii="黑体" w:eastAsia="黑体" w:hint="eastAsia"/>
          <w:szCs w:val="21"/>
        </w:rPr>
        <w:t>招生简章和</w:t>
      </w:r>
      <w:r w:rsidR="00521B55">
        <w:rPr>
          <w:rFonts w:ascii="黑体" w:eastAsia="黑体" w:hint="eastAsia"/>
          <w:szCs w:val="21"/>
        </w:rPr>
        <w:t>学院</w:t>
      </w:r>
      <w:r>
        <w:rPr>
          <w:rFonts w:ascii="黑体" w:eastAsia="黑体" w:hint="eastAsia"/>
          <w:szCs w:val="21"/>
        </w:rPr>
        <w:t>招生办法，提交调剂申请视为已知悉并遵守相关规定。</w:t>
      </w:r>
    </w:p>
    <w:p w:rsidR="00EE4BA8" w:rsidRDefault="00EE4BA8" w:rsidP="002D5BB7">
      <w:pPr>
        <w:spacing w:line="40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</w:t>
      </w:r>
      <w:r>
        <w:rPr>
          <w:rFonts w:ascii="黑体" w:eastAsia="黑体"/>
          <w:szCs w:val="21"/>
        </w:rPr>
        <w:t>.</w:t>
      </w:r>
      <w:r w:rsidRPr="004C02C0">
        <w:rPr>
          <w:rFonts w:ascii="黑体" w:eastAsia="黑体" w:hint="eastAsia"/>
          <w:szCs w:val="21"/>
        </w:rPr>
        <w:t>调剂考生务必自行</w:t>
      </w:r>
      <w:r>
        <w:rPr>
          <w:rFonts w:ascii="黑体" w:eastAsia="黑体" w:hint="eastAsia"/>
          <w:szCs w:val="21"/>
        </w:rPr>
        <w:t>关注有关学院调剂信息，并按要求进行报名和相关考核。</w:t>
      </w:r>
    </w:p>
    <w:p w:rsidR="00AD6AF8" w:rsidRPr="00AD6AF8" w:rsidRDefault="00AD6AF8" w:rsidP="002D5BB7">
      <w:pPr>
        <w:spacing w:line="400" w:lineRule="exact"/>
      </w:pPr>
      <w:r>
        <w:rPr>
          <w:rFonts w:ascii="黑体" w:eastAsia="黑体" w:hint="eastAsia"/>
          <w:szCs w:val="21"/>
        </w:rPr>
        <w:t>4.本表交由拟调剂学院留存备案。</w:t>
      </w:r>
      <w:bookmarkStart w:id="0" w:name="_GoBack"/>
      <w:bookmarkEnd w:id="0"/>
    </w:p>
    <w:sectPr w:rsidR="00AD6AF8" w:rsidRPr="00AD6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AB" w:rsidRDefault="000712AB" w:rsidP="009758DB">
      <w:r>
        <w:separator/>
      </w:r>
    </w:p>
  </w:endnote>
  <w:endnote w:type="continuationSeparator" w:id="0">
    <w:p w:rsidR="000712AB" w:rsidRDefault="000712AB" w:rsidP="0097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AB" w:rsidRDefault="000712AB" w:rsidP="009758DB">
      <w:r>
        <w:separator/>
      </w:r>
    </w:p>
  </w:footnote>
  <w:footnote w:type="continuationSeparator" w:id="0">
    <w:p w:rsidR="000712AB" w:rsidRDefault="000712AB" w:rsidP="0097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01"/>
    <w:rsid w:val="000712AB"/>
    <w:rsid w:val="0023421C"/>
    <w:rsid w:val="002D5BB7"/>
    <w:rsid w:val="00521B55"/>
    <w:rsid w:val="00666E85"/>
    <w:rsid w:val="007D5582"/>
    <w:rsid w:val="00873A01"/>
    <w:rsid w:val="009758DB"/>
    <w:rsid w:val="009959E8"/>
    <w:rsid w:val="00A00FB5"/>
    <w:rsid w:val="00AD6AF8"/>
    <w:rsid w:val="00B56684"/>
    <w:rsid w:val="00C75B22"/>
    <w:rsid w:val="00DF362A"/>
    <w:rsid w:val="00E8682C"/>
    <w:rsid w:val="00EA43AA"/>
    <w:rsid w:val="00ED4319"/>
    <w:rsid w:val="00E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2FF10"/>
  <w15:docId w15:val="{F90F7BC5-AECF-4082-956E-6650D450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8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8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wh</cp:lastModifiedBy>
  <cp:revision>18</cp:revision>
  <dcterms:created xsi:type="dcterms:W3CDTF">2020-05-12T08:47:00Z</dcterms:created>
  <dcterms:modified xsi:type="dcterms:W3CDTF">2020-05-19T08:48:00Z</dcterms:modified>
</cp:coreProperties>
</file>